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A" w:rsidRDefault="00E273CA" w:rsidP="00E273CA">
      <w:pPr>
        <w:pStyle w:val="Textbody"/>
        <w:spacing w:after="0"/>
        <w:jc w:val="center"/>
      </w:pPr>
      <w:r>
        <w:rPr>
          <w:rStyle w:val="StrongEmphasis"/>
          <w:rFonts w:ascii="Trebuchet MS" w:hAnsi="Trebuchet MS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273CA" w:rsidRPr="001F1845" w:rsidRDefault="00E273CA" w:rsidP="00E273CA">
      <w:pPr>
        <w:pStyle w:val="Textbody"/>
        <w:jc w:val="center"/>
        <w:rPr>
          <w:rFonts w:ascii="Arial" w:hAnsi="Arial" w:cs="Arial"/>
          <w:b/>
        </w:rPr>
      </w:pPr>
    </w:p>
    <w:p w:rsidR="00E273CA" w:rsidRPr="001F1845" w:rsidRDefault="00E273CA" w:rsidP="00E273CA">
      <w:pPr>
        <w:pStyle w:val="Textbody"/>
        <w:jc w:val="center"/>
        <w:rPr>
          <w:rFonts w:ascii="Arial" w:hAnsi="Arial" w:cs="Arial"/>
          <w:b/>
        </w:rPr>
      </w:pPr>
      <w:r w:rsidRPr="001F1845">
        <w:rPr>
          <w:rFonts w:ascii="Arial" w:hAnsi="Arial" w:cs="Arial"/>
          <w:b/>
        </w:rPr>
        <w:t>П О С Т А Н О В Л Е Н И Е</w:t>
      </w:r>
    </w:p>
    <w:p w:rsidR="00E273CA" w:rsidRPr="001F1845" w:rsidRDefault="00E273CA" w:rsidP="00E273CA">
      <w:pPr>
        <w:pStyle w:val="Textbody"/>
        <w:jc w:val="center"/>
        <w:rPr>
          <w:rFonts w:ascii="Arial" w:hAnsi="Arial" w:cs="Arial"/>
          <w:b/>
        </w:rPr>
      </w:pPr>
      <w:r w:rsidRPr="001F1845">
        <w:rPr>
          <w:rFonts w:ascii="Arial" w:hAnsi="Arial" w:cs="Arial"/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E273CA" w:rsidRPr="001F1845" w:rsidRDefault="00E273CA" w:rsidP="00E273CA">
      <w:pPr>
        <w:pStyle w:val="Textbody"/>
        <w:spacing w:line="276" w:lineRule="auto"/>
        <w:jc w:val="center"/>
        <w:rPr>
          <w:rFonts w:ascii="Arial" w:hAnsi="Arial" w:cs="Arial"/>
          <w:b/>
          <w:lang w:val="ru-RU"/>
        </w:rPr>
      </w:pPr>
      <w:r w:rsidRPr="001F1845">
        <w:rPr>
          <w:rFonts w:ascii="Arial" w:hAnsi="Arial" w:cs="Arial"/>
          <w:b/>
        </w:rPr>
        <w:t xml:space="preserve"> ______________________________________________________________________</w:t>
      </w:r>
    </w:p>
    <w:p w:rsidR="00E273CA" w:rsidRPr="001F1845" w:rsidRDefault="00E273CA" w:rsidP="00E273CA">
      <w:pPr>
        <w:pStyle w:val="Textbody"/>
        <w:spacing w:line="276" w:lineRule="auto"/>
        <w:jc w:val="both"/>
        <w:rPr>
          <w:rFonts w:ascii="Arial" w:hAnsi="Arial" w:cs="Arial"/>
          <w:u w:val="single"/>
          <w:lang w:val="ru-RU"/>
        </w:rPr>
      </w:pPr>
      <w:proofErr w:type="spellStart"/>
      <w:r w:rsidRPr="001F1845">
        <w:rPr>
          <w:rFonts w:ascii="Arial" w:hAnsi="Arial" w:cs="Arial"/>
          <w:u w:val="single"/>
        </w:rPr>
        <w:t>от</w:t>
      </w:r>
      <w:proofErr w:type="spellEnd"/>
      <w:r w:rsidRPr="001F1845">
        <w:rPr>
          <w:rFonts w:ascii="Arial" w:hAnsi="Arial" w:cs="Arial"/>
          <w:u w:val="single"/>
        </w:rPr>
        <w:t xml:space="preserve"> </w:t>
      </w:r>
      <w:r w:rsidR="009F194F" w:rsidRPr="001F1845">
        <w:rPr>
          <w:rFonts w:ascii="Arial" w:hAnsi="Arial" w:cs="Arial"/>
          <w:u w:val="single"/>
          <w:lang w:val="ru-RU"/>
        </w:rPr>
        <w:t xml:space="preserve"> </w:t>
      </w:r>
      <w:r w:rsidR="00506312" w:rsidRPr="001F1845">
        <w:rPr>
          <w:rFonts w:ascii="Arial" w:hAnsi="Arial" w:cs="Arial"/>
          <w:u w:val="single"/>
          <w:lang w:val="ru-RU"/>
        </w:rPr>
        <w:t>25.01.2021</w:t>
      </w:r>
      <w:r w:rsidRPr="001F1845">
        <w:rPr>
          <w:rFonts w:ascii="Arial" w:hAnsi="Arial" w:cs="Arial"/>
          <w:u w:val="single"/>
        </w:rPr>
        <w:t xml:space="preserve"> г</w:t>
      </w:r>
      <w:r w:rsidRPr="001F1845">
        <w:rPr>
          <w:rFonts w:ascii="Arial" w:hAnsi="Arial" w:cs="Arial"/>
          <w:u w:val="single"/>
          <w:lang w:val="ru-RU"/>
        </w:rPr>
        <w:t>.</w:t>
      </w:r>
      <w:r w:rsidRPr="001F1845">
        <w:rPr>
          <w:rFonts w:ascii="Arial" w:hAnsi="Arial" w:cs="Arial"/>
          <w:u w:val="single"/>
        </w:rPr>
        <w:t xml:space="preserve">   № </w:t>
      </w:r>
      <w:r w:rsidR="005B32CF" w:rsidRPr="001F1845">
        <w:rPr>
          <w:rFonts w:ascii="Arial" w:hAnsi="Arial" w:cs="Arial"/>
          <w:u w:val="single"/>
          <w:lang w:val="ru-RU"/>
        </w:rPr>
        <w:t>1</w:t>
      </w: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>Об утверждении границ местной общественной</w:t>
      </w: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 xml:space="preserve">организации </w:t>
      </w:r>
      <w:proofErr w:type="gramStart"/>
      <w:r w:rsidRPr="001F1845">
        <w:rPr>
          <w:rFonts w:ascii="Arial" w:hAnsi="Arial" w:cs="Arial"/>
        </w:rPr>
        <w:t>территориального</w:t>
      </w:r>
      <w:proofErr w:type="gramEnd"/>
      <w:r w:rsidRPr="001F1845">
        <w:rPr>
          <w:rFonts w:ascii="Arial" w:hAnsi="Arial" w:cs="Arial"/>
        </w:rPr>
        <w:t xml:space="preserve"> общественного </w:t>
      </w:r>
    </w:p>
    <w:p w:rsidR="00D454FF" w:rsidRPr="001F1845" w:rsidRDefault="00506312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>самоуправления «Франк</w:t>
      </w:r>
      <w:r w:rsidR="00D454FF" w:rsidRPr="001F1845">
        <w:rPr>
          <w:rFonts w:ascii="Arial" w:hAnsi="Arial" w:cs="Arial"/>
        </w:rPr>
        <w:t xml:space="preserve">» </w:t>
      </w: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</w:p>
    <w:p w:rsidR="00A449A7" w:rsidRPr="001F1845" w:rsidRDefault="00A449A7" w:rsidP="00E273CA">
      <w:pPr>
        <w:pStyle w:val="a6"/>
        <w:jc w:val="both"/>
        <w:rPr>
          <w:rFonts w:ascii="Arial" w:hAnsi="Arial" w:cs="Arial"/>
        </w:rPr>
      </w:pP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 xml:space="preserve">      </w:t>
      </w:r>
      <w:r w:rsidR="00A449A7" w:rsidRPr="001F1845">
        <w:rPr>
          <w:rFonts w:ascii="Arial" w:hAnsi="Arial" w:cs="Arial"/>
        </w:rPr>
        <w:tab/>
      </w:r>
      <w:r w:rsidRPr="001F1845">
        <w:rPr>
          <w:rFonts w:ascii="Arial" w:hAnsi="Arial" w:cs="Arial"/>
        </w:rPr>
        <w:t>Во исполнение Федерального закона от 06.10.2003 № 131-ФЗ «Об общих принципах организации, местного самоупра</w:t>
      </w:r>
      <w:r w:rsidR="00E273CA" w:rsidRPr="001F1845">
        <w:rPr>
          <w:rFonts w:ascii="Arial" w:hAnsi="Arial" w:cs="Arial"/>
        </w:rPr>
        <w:t xml:space="preserve">вления в Российской Федерации», </w:t>
      </w:r>
      <w:r w:rsidR="00D45666" w:rsidRPr="001F1845">
        <w:rPr>
          <w:rFonts w:ascii="Arial" w:hAnsi="Arial" w:cs="Arial"/>
        </w:rPr>
        <w:t>в соответствии с р</w:t>
      </w:r>
      <w:r w:rsidRPr="001F1845">
        <w:rPr>
          <w:rFonts w:ascii="Arial" w:hAnsi="Arial" w:cs="Arial"/>
        </w:rPr>
        <w:t xml:space="preserve">ешением Совета </w:t>
      </w:r>
      <w:r w:rsidR="00BB2717" w:rsidRPr="001F1845">
        <w:rPr>
          <w:rFonts w:ascii="Arial" w:hAnsi="Arial" w:cs="Arial"/>
        </w:rPr>
        <w:t xml:space="preserve">Медведицкого сельского </w:t>
      </w:r>
      <w:r w:rsidR="000D03BE" w:rsidRPr="001F1845">
        <w:rPr>
          <w:rFonts w:ascii="Arial" w:hAnsi="Arial" w:cs="Arial"/>
        </w:rPr>
        <w:t>поселения  от 21.01.2021 № 1/1</w:t>
      </w:r>
      <w:r w:rsidR="00E273CA" w:rsidRPr="001F1845">
        <w:rPr>
          <w:rFonts w:ascii="Arial" w:hAnsi="Arial" w:cs="Arial"/>
        </w:rPr>
        <w:t>,</w:t>
      </w:r>
      <w:r w:rsidRPr="001F1845">
        <w:rPr>
          <w:rFonts w:ascii="Arial" w:hAnsi="Arial" w:cs="Arial"/>
        </w:rPr>
        <w:t xml:space="preserve"> </w:t>
      </w:r>
      <w:r w:rsidR="0014743C" w:rsidRPr="001F1845">
        <w:rPr>
          <w:rFonts w:ascii="Arial" w:eastAsia="Times New Roman" w:hAnsi="Arial" w:cs="Arial"/>
        </w:rPr>
        <w:t>руководствуясь статьей 11</w:t>
      </w:r>
      <w:r w:rsidR="00E273CA" w:rsidRPr="001F1845">
        <w:rPr>
          <w:rFonts w:ascii="Arial" w:hAnsi="Arial" w:cs="Arial"/>
        </w:rPr>
        <w:t xml:space="preserve"> Устава Медведицкого сельского поселения Жирновского муниципального района Волгоградской области, администрация Медведицкого сельского поселения</w:t>
      </w: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 xml:space="preserve">   </w:t>
      </w:r>
    </w:p>
    <w:p w:rsidR="00D454FF" w:rsidRPr="001F1845" w:rsidRDefault="00F74BB3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ab/>
      </w:r>
      <w:r w:rsidR="00D454FF" w:rsidRPr="001F1845">
        <w:rPr>
          <w:rFonts w:ascii="Arial" w:hAnsi="Arial" w:cs="Arial"/>
        </w:rPr>
        <w:t>ПОСТАНОВЛЯЕТ:</w:t>
      </w:r>
    </w:p>
    <w:p w:rsidR="00D454FF" w:rsidRPr="001F1845" w:rsidRDefault="00D454FF" w:rsidP="00E273CA">
      <w:pPr>
        <w:pStyle w:val="a6"/>
        <w:jc w:val="both"/>
        <w:rPr>
          <w:rFonts w:ascii="Arial" w:hAnsi="Arial" w:cs="Arial"/>
        </w:rPr>
      </w:pPr>
    </w:p>
    <w:p w:rsidR="00D454FF" w:rsidRPr="001F1845" w:rsidRDefault="0014743C" w:rsidP="00E273CA">
      <w:pPr>
        <w:pStyle w:val="a6"/>
        <w:jc w:val="both"/>
        <w:rPr>
          <w:rFonts w:ascii="Arial" w:hAnsi="Arial" w:cs="Arial"/>
          <w:iCs/>
          <w:color w:val="000000"/>
        </w:rPr>
      </w:pPr>
      <w:r w:rsidRPr="001F1845">
        <w:rPr>
          <w:rFonts w:ascii="Arial" w:hAnsi="Arial" w:cs="Arial"/>
        </w:rPr>
        <w:tab/>
      </w:r>
      <w:r w:rsidR="00D454FF" w:rsidRPr="001F1845">
        <w:rPr>
          <w:rFonts w:ascii="Arial" w:hAnsi="Arial" w:cs="Arial"/>
        </w:rPr>
        <w:t>1. Утвердить границы местной общественной организации территориального общественного с</w:t>
      </w:r>
      <w:r w:rsidRPr="001F1845">
        <w:rPr>
          <w:rFonts w:ascii="Arial" w:hAnsi="Arial" w:cs="Arial"/>
        </w:rPr>
        <w:t>амоуправлени</w:t>
      </w:r>
      <w:r w:rsidR="00F74BB3" w:rsidRPr="001F1845">
        <w:rPr>
          <w:rFonts w:ascii="Arial" w:hAnsi="Arial" w:cs="Arial"/>
        </w:rPr>
        <w:t xml:space="preserve">я </w:t>
      </w:r>
      <w:r w:rsidRPr="001F1845">
        <w:rPr>
          <w:rFonts w:ascii="Arial" w:hAnsi="Arial" w:cs="Arial"/>
        </w:rPr>
        <w:t>«</w:t>
      </w:r>
      <w:r w:rsidR="007149E5" w:rsidRPr="001F1845">
        <w:rPr>
          <w:rFonts w:ascii="Arial" w:hAnsi="Arial" w:cs="Arial"/>
        </w:rPr>
        <w:t>Франк</w:t>
      </w:r>
      <w:r w:rsidR="00D454FF" w:rsidRPr="001F1845">
        <w:rPr>
          <w:rFonts w:ascii="Arial" w:hAnsi="Arial" w:cs="Arial"/>
        </w:rPr>
        <w:t>»</w:t>
      </w:r>
      <w:r w:rsidR="00F74BB3" w:rsidRPr="001F1845">
        <w:rPr>
          <w:rFonts w:ascii="Arial" w:hAnsi="Arial" w:cs="Arial"/>
        </w:rPr>
        <w:t xml:space="preserve"> Медведицкого сельского поселения Жирновского муниципального района </w:t>
      </w:r>
      <w:r w:rsidR="00D454FF" w:rsidRPr="001F1845">
        <w:rPr>
          <w:rFonts w:ascii="Arial" w:hAnsi="Arial" w:cs="Arial"/>
          <w:iCs/>
          <w:color w:val="000000"/>
        </w:rPr>
        <w:t>В</w:t>
      </w:r>
      <w:r w:rsidR="00E07D65" w:rsidRPr="001F1845">
        <w:rPr>
          <w:rFonts w:ascii="Arial" w:hAnsi="Arial" w:cs="Arial"/>
          <w:iCs/>
          <w:color w:val="000000"/>
        </w:rPr>
        <w:t>олгоградской области в следующих пределах</w:t>
      </w:r>
      <w:r w:rsidR="00D454FF" w:rsidRPr="001F1845">
        <w:rPr>
          <w:rFonts w:ascii="Arial" w:hAnsi="Arial" w:cs="Arial"/>
          <w:iCs/>
          <w:color w:val="000000"/>
        </w:rPr>
        <w:t>:</w:t>
      </w:r>
    </w:p>
    <w:p w:rsidR="008664B9" w:rsidRPr="001F1845" w:rsidRDefault="00F23EA6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 xml:space="preserve">            </w:t>
      </w:r>
      <w:proofErr w:type="gramStart"/>
      <w:r w:rsidRPr="001F1845">
        <w:rPr>
          <w:rFonts w:ascii="Arial" w:hAnsi="Arial" w:cs="Arial"/>
        </w:rPr>
        <w:t xml:space="preserve">- </w:t>
      </w:r>
      <w:r w:rsidR="00D80FB6" w:rsidRPr="001F1845">
        <w:rPr>
          <w:rFonts w:ascii="Arial" w:hAnsi="Arial" w:cs="Arial"/>
        </w:rPr>
        <w:t>в границах  села Медведица (в пределах улицы Зеленая, улицы Колхозная, улицы Набережная с ж.д. № 26 по ж.д. № 63, улицы Ленина с ж.д. № 40 по ж.д. № 81, улицы Горького с ж.д. № 31 по ж.д. № 62, улицы Пушкина с ж.д. № 36 по ж.д. № 67, улицы Карла Маркса с ж.д. № 33 по ж.д</w:t>
      </w:r>
      <w:proofErr w:type="gramEnd"/>
      <w:r w:rsidR="00D80FB6" w:rsidRPr="001F1845">
        <w:rPr>
          <w:rFonts w:ascii="Arial" w:hAnsi="Arial" w:cs="Arial"/>
        </w:rPr>
        <w:t xml:space="preserve">. № </w:t>
      </w:r>
      <w:proofErr w:type="gramStart"/>
      <w:r w:rsidR="00D80FB6" w:rsidRPr="001F1845">
        <w:rPr>
          <w:rFonts w:ascii="Arial" w:hAnsi="Arial" w:cs="Arial"/>
        </w:rPr>
        <w:t xml:space="preserve">66, улицы Калинина с ж.д. № 27 по ж.д. № 74, улицы Кирова с ж.д. № 26 по ж.д. № 53, улицы Комсомольская с ж.д. № 29 по ж.д. № 50, улицы Овражная с ж.д. № 20 по ж.д. № 41, улицы </w:t>
      </w:r>
      <w:proofErr w:type="spellStart"/>
      <w:r w:rsidR="00D80FB6" w:rsidRPr="001F1845">
        <w:rPr>
          <w:rFonts w:ascii="Arial" w:hAnsi="Arial" w:cs="Arial"/>
        </w:rPr>
        <w:t>Букаева</w:t>
      </w:r>
      <w:proofErr w:type="spellEnd"/>
      <w:r w:rsidR="00D80FB6" w:rsidRPr="001F1845">
        <w:rPr>
          <w:rFonts w:ascii="Arial" w:hAnsi="Arial" w:cs="Arial"/>
        </w:rPr>
        <w:t xml:space="preserve"> с ж.д. № 26 по ж.д. № 38), </w:t>
      </w:r>
      <w:r w:rsidRPr="001F1845">
        <w:rPr>
          <w:rFonts w:ascii="Arial" w:hAnsi="Arial" w:cs="Arial"/>
        </w:rPr>
        <w:t xml:space="preserve">являющегося частью территории Медведицкого сельского поселения </w:t>
      </w:r>
      <w:proofErr w:type="spellStart"/>
      <w:r w:rsidRPr="001F1845">
        <w:rPr>
          <w:rFonts w:ascii="Arial" w:hAnsi="Arial" w:cs="Arial"/>
        </w:rPr>
        <w:t>Жирновского</w:t>
      </w:r>
      <w:proofErr w:type="spellEnd"/>
      <w:r w:rsidRPr="001F1845">
        <w:rPr>
          <w:rFonts w:ascii="Arial" w:hAnsi="Arial" w:cs="Arial"/>
        </w:rPr>
        <w:t xml:space="preserve"> района Волгоградской</w:t>
      </w:r>
      <w:proofErr w:type="gramEnd"/>
      <w:r w:rsidRPr="001F1845">
        <w:rPr>
          <w:rFonts w:ascii="Arial" w:hAnsi="Arial" w:cs="Arial"/>
        </w:rPr>
        <w:t xml:space="preserve"> области</w:t>
      </w:r>
      <w:r w:rsidR="001D1063" w:rsidRPr="001F1845">
        <w:rPr>
          <w:rFonts w:ascii="Arial" w:hAnsi="Arial" w:cs="Arial"/>
        </w:rPr>
        <w:t>.</w:t>
      </w:r>
    </w:p>
    <w:p w:rsidR="00D454FF" w:rsidRPr="001F1845" w:rsidRDefault="00A449A7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ab/>
      </w:r>
      <w:r w:rsidR="00D454FF" w:rsidRPr="001F1845">
        <w:rPr>
          <w:rFonts w:ascii="Arial" w:hAnsi="Arial" w:cs="Arial"/>
        </w:rPr>
        <w:t xml:space="preserve">2. </w:t>
      </w:r>
      <w:r w:rsidR="002D4A5C" w:rsidRPr="001F1845">
        <w:rPr>
          <w:rFonts w:ascii="Arial" w:hAnsi="Arial" w:cs="Arial"/>
        </w:rPr>
        <w:t xml:space="preserve"> </w:t>
      </w:r>
      <w:proofErr w:type="gramStart"/>
      <w:r w:rsidR="00D454FF" w:rsidRPr="001F1845">
        <w:rPr>
          <w:rFonts w:ascii="Arial" w:hAnsi="Arial" w:cs="Arial"/>
        </w:rPr>
        <w:t>Контроль за</w:t>
      </w:r>
      <w:proofErr w:type="gramEnd"/>
      <w:r w:rsidR="00D454FF" w:rsidRPr="001F184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454FF" w:rsidRPr="001F1845" w:rsidRDefault="00A449A7" w:rsidP="00E273CA">
      <w:pPr>
        <w:pStyle w:val="a6"/>
        <w:jc w:val="both"/>
        <w:rPr>
          <w:rFonts w:ascii="Arial" w:hAnsi="Arial" w:cs="Arial"/>
        </w:rPr>
      </w:pPr>
      <w:r w:rsidRPr="001F1845">
        <w:rPr>
          <w:rFonts w:ascii="Arial" w:hAnsi="Arial" w:cs="Arial"/>
        </w:rPr>
        <w:tab/>
      </w:r>
      <w:r w:rsidR="002D4A5C" w:rsidRPr="001F1845">
        <w:rPr>
          <w:rFonts w:ascii="Arial" w:hAnsi="Arial" w:cs="Arial"/>
        </w:rPr>
        <w:t xml:space="preserve">3. </w:t>
      </w:r>
      <w:r w:rsidR="00D454FF" w:rsidRPr="001F1845">
        <w:rPr>
          <w:rFonts w:ascii="Arial" w:hAnsi="Arial" w:cs="Arial"/>
        </w:rPr>
        <w:t>Постановление вступает в силу со дня его подписания и подлежит обнародованию.</w:t>
      </w:r>
    </w:p>
    <w:p w:rsidR="00E273CA" w:rsidRPr="001F1845" w:rsidRDefault="00E273CA" w:rsidP="00E273CA">
      <w:pPr>
        <w:pStyle w:val="a6"/>
        <w:jc w:val="both"/>
        <w:rPr>
          <w:rFonts w:ascii="Arial" w:hAnsi="Arial" w:cs="Arial"/>
        </w:rPr>
      </w:pPr>
    </w:p>
    <w:p w:rsidR="00E273CA" w:rsidRPr="001F1845" w:rsidRDefault="00E273CA" w:rsidP="00E273CA">
      <w:pPr>
        <w:pStyle w:val="a6"/>
        <w:jc w:val="both"/>
        <w:rPr>
          <w:rFonts w:ascii="Arial" w:hAnsi="Arial" w:cs="Arial"/>
        </w:rPr>
      </w:pPr>
    </w:p>
    <w:p w:rsidR="003344B4" w:rsidRPr="001F1845" w:rsidRDefault="003344B4" w:rsidP="00E273CA">
      <w:pPr>
        <w:autoSpaceDE w:val="0"/>
        <w:jc w:val="both"/>
        <w:rPr>
          <w:rFonts w:ascii="Arial" w:hAnsi="Arial" w:cs="Arial"/>
        </w:rPr>
      </w:pPr>
    </w:p>
    <w:p w:rsidR="00E273CA" w:rsidRPr="001F1845" w:rsidRDefault="00E273CA" w:rsidP="00E273CA">
      <w:pPr>
        <w:autoSpaceDE w:val="0"/>
        <w:rPr>
          <w:rFonts w:ascii="Arial" w:hAnsi="Arial" w:cs="Arial"/>
        </w:rPr>
      </w:pPr>
      <w:r w:rsidRPr="001F1845">
        <w:rPr>
          <w:rFonts w:ascii="Arial" w:hAnsi="Arial" w:cs="Arial"/>
        </w:rPr>
        <w:t>Глава</w:t>
      </w:r>
    </w:p>
    <w:p w:rsidR="00E273CA" w:rsidRPr="001F1845" w:rsidRDefault="00E273CA" w:rsidP="00E273CA">
      <w:pPr>
        <w:autoSpaceDE w:val="0"/>
        <w:rPr>
          <w:rFonts w:ascii="Arial" w:hAnsi="Arial" w:cs="Arial"/>
        </w:rPr>
      </w:pPr>
      <w:r w:rsidRPr="001F1845">
        <w:rPr>
          <w:rFonts w:ascii="Arial" w:hAnsi="Arial" w:cs="Arial"/>
        </w:rPr>
        <w:t xml:space="preserve">Медведицкого сельского поселения                                         </w:t>
      </w:r>
      <w:r w:rsidR="003D5057" w:rsidRPr="001F1845">
        <w:rPr>
          <w:rFonts w:ascii="Arial" w:hAnsi="Arial" w:cs="Arial"/>
        </w:rPr>
        <w:t xml:space="preserve">               </w:t>
      </w:r>
      <w:r w:rsidRPr="001F1845">
        <w:rPr>
          <w:rFonts w:ascii="Arial" w:hAnsi="Arial" w:cs="Arial"/>
        </w:rPr>
        <w:t xml:space="preserve">  С.В. Ринг</w:t>
      </w:r>
    </w:p>
    <w:p w:rsidR="00D454FF" w:rsidRPr="001F1845" w:rsidRDefault="00D454FF" w:rsidP="00D454FF">
      <w:pPr>
        <w:jc w:val="center"/>
        <w:rPr>
          <w:rFonts w:ascii="Arial" w:hAnsi="Arial" w:cs="Arial"/>
          <w:b/>
        </w:rPr>
      </w:pPr>
    </w:p>
    <w:p w:rsidR="00D454FF" w:rsidRPr="001F1845" w:rsidRDefault="00D454FF" w:rsidP="00D454FF">
      <w:pPr>
        <w:tabs>
          <w:tab w:val="left" w:pos="284"/>
        </w:tabs>
        <w:jc w:val="both"/>
        <w:rPr>
          <w:rFonts w:ascii="Arial" w:hAnsi="Arial" w:cs="Arial"/>
        </w:rPr>
      </w:pPr>
    </w:p>
    <w:p w:rsidR="00D454FF" w:rsidRPr="001F1845" w:rsidRDefault="00D454FF" w:rsidP="00D454FF">
      <w:pPr>
        <w:tabs>
          <w:tab w:val="left" w:pos="284"/>
        </w:tabs>
        <w:jc w:val="both"/>
        <w:rPr>
          <w:rFonts w:ascii="Arial" w:hAnsi="Arial" w:cs="Arial"/>
        </w:rPr>
      </w:pPr>
    </w:p>
    <w:p w:rsidR="00652ECB" w:rsidRPr="001F1845" w:rsidRDefault="00652ECB">
      <w:pPr>
        <w:rPr>
          <w:rFonts w:ascii="Arial" w:hAnsi="Arial" w:cs="Arial"/>
        </w:rPr>
      </w:pPr>
    </w:p>
    <w:sectPr w:rsidR="00652ECB" w:rsidRPr="001F1845" w:rsidSect="006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FF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388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3BE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10A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A2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3C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5D5"/>
    <w:rsid w:val="001C7823"/>
    <w:rsid w:val="001C7C4E"/>
    <w:rsid w:val="001C7EB4"/>
    <w:rsid w:val="001D014B"/>
    <w:rsid w:val="001D05F1"/>
    <w:rsid w:val="001D0819"/>
    <w:rsid w:val="001D0BF1"/>
    <w:rsid w:val="001D0DF0"/>
    <w:rsid w:val="001D1063"/>
    <w:rsid w:val="001D116B"/>
    <w:rsid w:val="001D129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DFD"/>
    <w:rsid w:val="001D3E96"/>
    <w:rsid w:val="001D3F3F"/>
    <w:rsid w:val="001D3FDA"/>
    <w:rsid w:val="001D402F"/>
    <w:rsid w:val="001D46B7"/>
    <w:rsid w:val="001D4794"/>
    <w:rsid w:val="001D4799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845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550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1FC5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2B7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5C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A8B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C16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0FA5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3BB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1DD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4B4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25C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9D0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057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26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532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16E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5D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312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BE1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47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363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768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2CAE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2CF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4E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6D4B"/>
    <w:rsid w:val="00607370"/>
    <w:rsid w:val="006073DF"/>
    <w:rsid w:val="0060749D"/>
    <w:rsid w:val="00607660"/>
    <w:rsid w:val="00607DCC"/>
    <w:rsid w:val="0061018D"/>
    <w:rsid w:val="00610348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262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49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C02"/>
    <w:rsid w:val="00713FCB"/>
    <w:rsid w:val="00713FE0"/>
    <w:rsid w:val="0071413B"/>
    <w:rsid w:val="0071446E"/>
    <w:rsid w:val="007146D0"/>
    <w:rsid w:val="00714807"/>
    <w:rsid w:val="007149E5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3A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899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1CF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77D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60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3A73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10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8A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CB6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18A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4B9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CAC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7E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7D2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B92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01D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94F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1F5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208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056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9A7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CAC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2D7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A80"/>
    <w:rsid w:val="00AD3D31"/>
    <w:rsid w:val="00AD3F4D"/>
    <w:rsid w:val="00AD406E"/>
    <w:rsid w:val="00AD493E"/>
    <w:rsid w:val="00AD494B"/>
    <w:rsid w:val="00AD4C2B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9E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717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8F0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08E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C2E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3E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7F3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4FF"/>
    <w:rsid w:val="00D45666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0FB6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9FF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D65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3CA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BC8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3FD2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BCD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A6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433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4BB3"/>
    <w:rsid w:val="00F751A2"/>
    <w:rsid w:val="00F7528B"/>
    <w:rsid w:val="00F7555F"/>
    <w:rsid w:val="00F755B0"/>
    <w:rsid w:val="00F759F3"/>
    <w:rsid w:val="00F75A8A"/>
    <w:rsid w:val="00F75B37"/>
    <w:rsid w:val="00F75C24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2FA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60C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FF"/>
    <w:pPr>
      <w:ind w:left="708"/>
    </w:pPr>
  </w:style>
  <w:style w:type="paragraph" w:customStyle="1" w:styleId="ConsPlusNormal">
    <w:name w:val="ConsPlusNormal"/>
    <w:rsid w:val="00E27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E273CA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E273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7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3CA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E273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44</cp:revision>
  <dcterms:created xsi:type="dcterms:W3CDTF">2020-04-08T09:55:00Z</dcterms:created>
  <dcterms:modified xsi:type="dcterms:W3CDTF">2021-02-26T05:18:00Z</dcterms:modified>
</cp:coreProperties>
</file>